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1D1" w:rsidRPr="00692D58" w:rsidRDefault="00EF11D1" w:rsidP="00EF11D1">
      <w:pPr>
        <w:spacing w:line="480" w:lineRule="auto"/>
        <w:jc w:val="center"/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</w:pPr>
      <w:r w:rsidRPr="00692D58"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  <w:t>Area Related to C</w:t>
      </w:r>
      <w:r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  <w:t>ircles</w:t>
      </w:r>
    </w:p>
    <w:p w:rsidR="00EF11D1" w:rsidRDefault="00EF11D1" w:rsidP="00EF11D1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cost of fencing a circular field at the rate of Rs.24 per meter is Rs. 5280. The field is to be ploughed at the rate of Rs. 0.50 per m</w:t>
      </w:r>
      <w:r w:rsidRPr="001D43FD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. Find the cost of </w:t>
      </w:r>
      <w:proofErr w:type="spellStart"/>
      <w:r>
        <w:rPr>
          <w:rFonts w:ascii="Arial" w:hAnsi="Arial" w:cs="Arial"/>
          <w:sz w:val="24"/>
          <w:szCs w:val="24"/>
        </w:rPr>
        <w:t>ploughing</w:t>
      </w:r>
      <w:proofErr w:type="spellEnd"/>
      <w:r>
        <w:rPr>
          <w:rFonts w:ascii="Arial" w:hAnsi="Arial" w:cs="Arial"/>
          <w:sz w:val="24"/>
          <w:szCs w:val="24"/>
        </w:rPr>
        <w:t xml:space="preserve"> π =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22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7</m:t>
            </m:r>
          </m:den>
        </m:f>
      </m:oMath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EF11D1" w:rsidRDefault="00EF11D1" w:rsidP="00EF11D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Find the area of the sector of a circle with radius 4cm and angle 30</w:t>
      </w:r>
      <w:r w:rsidRPr="00467FD1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</w:rPr>
        <w:t xml:space="preserve">. Also find the area of the corresponding major sector. </w:t>
      </w:r>
      <w:r>
        <w:rPr>
          <w:rFonts w:ascii="Arial" w:hAnsi="Arial" w:cs="Arial"/>
          <w:sz w:val="24"/>
          <w:szCs w:val="24"/>
        </w:rPr>
        <w:sym w:font="Symbol" w:char="F070"/>
      </w:r>
      <w:r>
        <w:rPr>
          <w:rFonts w:ascii="Arial" w:hAnsi="Arial" w:cs="Arial"/>
          <w:sz w:val="24"/>
          <w:szCs w:val="24"/>
        </w:rPr>
        <w:t xml:space="preserve"> = 3.14.</w:t>
      </w:r>
    </w:p>
    <w:p w:rsidR="00EF11D1" w:rsidRDefault="00EF11D1" w:rsidP="00EF11D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chord of a circle of radius 15cm subtends an angle of 60</w:t>
      </w:r>
      <w:r w:rsidRPr="00467FD1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</w:rPr>
        <w:t xml:space="preserve"> at the centre. Find the area of corresponding minor segment.</w:t>
      </w:r>
    </w:p>
    <w:p w:rsidR="00EF11D1" w:rsidRDefault="00EF11D1" w:rsidP="00EF11D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7" type="#_x0000_t32" style="position:absolute;left:0;text-align:left;margin-left:176.2pt;margin-top:114.25pt;width:6.65pt;height:11.25pt;flip:y;z-index:25173299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96" type="#_x0000_t32" style="position:absolute;left:0;text-align:left;margin-left:201.5pt;margin-top:118.6pt;width:5.65pt;height:6.9pt;flip:y;z-index:25173196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95" type="#_x0000_t32" style="position:absolute;left:0;text-align:left;margin-left:191.5pt;margin-top:114.25pt;width:10pt;height:11.2pt;flip:y;z-index:25173094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94" type="#_x0000_t32" style="position:absolute;left:0;text-align:left;margin-left:182.85pt;margin-top:111.05pt;width:11.65pt;height:14.4pt;flip:y;z-index:25172992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left:0;text-align:left;margin-left:235.4pt;margin-top:405.35pt;width:29.05pt;height:20.45pt;z-index:251675648" filled="f" stroked="f">
            <v:textbox>
              <w:txbxContent>
                <w:p w:rsidR="00EF11D1" w:rsidRPr="00467FD1" w:rsidRDefault="00EF11D1" w:rsidP="00EF11D1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0" type="#_x0000_t202" style="position:absolute;left:0;text-align:left;margin-left:147.15pt;margin-top:402.2pt;width:29.05pt;height:20.45pt;z-index:251674624" filled="f" stroked="f">
            <v:textbox>
              <w:txbxContent>
                <w:p w:rsidR="00EF11D1" w:rsidRPr="00467FD1" w:rsidRDefault="00EF11D1" w:rsidP="00EF11D1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8" type="#_x0000_t202" style="position:absolute;left:0;text-align:left;margin-left:143.4pt;margin-top:332.1pt;width:29.05pt;height:20.45pt;z-index:251672576" filled="f" stroked="f">
            <v:textbox>
              <w:txbxContent>
                <w:p w:rsidR="00EF11D1" w:rsidRPr="00467FD1" w:rsidRDefault="00EF11D1" w:rsidP="00EF11D1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5" style="position:absolute;left:0;text-align:left;margin-left:169.05pt;margin-top:111.05pt;width:46.95pt;height:14.4pt;z-index:251669504" coordsize="939,288" path="m,288c166,144,332,,488,,644,,791,144,939,288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2" type="#_x0000_t202" style="position:absolute;left:0;text-align:left;margin-left:182.85pt;margin-top:158.65pt;width:29.05pt;height:20.45pt;z-index:251666432" filled="f" stroked="f">
            <v:textbox>
              <w:txbxContent>
                <w:p w:rsidR="00EF11D1" w:rsidRPr="00467FD1" w:rsidRDefault="00EF11D1" w:rsidP="00EF11D1">
                  <w:proofErr w:type="gramStart"/>
                  <w:r>
                    <w:t>o</w:t>
                  </w:r>
                  <w:proofErr w:type="gramEnd"/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0" type="#_x0000_t202" style="position:absolute;left:0;text-align:left;margin-left:143.4pt;margin-top:207.5pt;width:29.05pt;height:20.45pt;z-index:251664384" filled="f" stroked="f">
            <v:textbox>
              <w:txbxContent>
                <w:p w:rsidR="00EF11D1" w:rsidRPr="00467FD1" w:rsidRDefault="00EF11D1" w:rsidP="00EF11D1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29" type="#_x0000_t202" style="position:absolute;left:0;text-align:left;margin-left:3in;margin-top:207.5pt;width:29.05pt;height:20.45pt;z-index:251663360" filled="f" stroked="f">
            <v:textbox>
              <w:txbxContent>
                <w:p w:rsidR="00EF11D1" w:rsidRPr="00467FD1" w:rsidRDefault="00EF11D1" w:rsidP="00EF11D1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28" type="#_x0000_t202" style="position:absolute;left:0;text-align:left;margin-left:3in;margin-top:118.6pt;width:29.05pt;height:20.45pt;z-index:251662336" filled="f" stroked="f">
            <v:textbox>
              <w:txbxContent>
                <w:p w:rsidR="00EF11D1" w:rsidRPr="00467FD1" w:rsidRDefault="00EF11D1" w:rsidP="00EF11D1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26" type="#_x0000_t202" style="position:absolute;left:0;text-align:left;margin-left:140pt;margin-top:118.6pt;width:29.05pt;height:20.45pt;z-index:251660288" filled="f" stroked="f">
            <v:textbox>
              <w:txbxContent>
                <w:p w:rsidR="00EF11D1" w:rsidRPr="00467FD1" w:rsidRDefault="00EF11D1" w:rsidP="00EF11D1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sz w:val="24"/>
          <w:szCs w:val="24"/>
        </w:rPr>
        <w:t>Two circular flower beds have been shown on two sides of a square lawn ABCD of side 56m. If the centre of each circular flower bed is a point of intersection O of the diagonals of the square lawn. Find the sum of the areas of the lawn and the flower bed.</w:t>
      </w:r>
    </w:p>
    <w:p w:rsidR="00EF11D1" w:rsidRDefault="00EF11D1" w:rsidP="00EF11D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3" type="#_x0000_t202" style="position:absolute;left:0;text-align:left;margin-left:182.85pt;margin-top:23.5pt;width:29.05pt;height:20.45pt;z-index:251728896" filled="f" stroked="f">
            <v:textbox>
              <w:txbxContent>
                <w:p w:rsidR="00EF11D1" w:rsidRPr="00467FD1" w:rsidRDefault="00EF11D1" w:rsidP="00EF11D1">
                  <w:r>
                    <w:t>O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4" type="#_x0000_t32" style="position:absolute;left:0;text-align:left;margin-left:169.05pt;margin-top:5.1pt;width:46.95pt;height:90.2pt;flip:x;z-index:25166848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33" type="#_x0000_t32" style="position:absolute;left:0;text-align:left;margin-left:169.05pt;margin-top:5.1pt;width:46.95pt;height:90.2pt;z-index:25166745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rect id="_x0000_s1027" style="position:absolute;left:0;text-align:left;margin-left:169.05pt;margin-top:5.1pt;width:46.95pt;height:90.2pt;z-index:251661312"/>
        </w:pict>
      </w:r>
    </w:p>
    <w:p w:rsidR="00EF11D1" w:rsidRDefault="00EF11D1" w:rsidP="00EF11D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31" type="#_x0000_t202" style="position:absolute;left:0;text-align:left;margin-left:3in;margin-top:6.35pt;width:40.05pt;height:20.45pt;z-index:251665408" filled="f" stroked="f">
            <v:textbox>
              <w:txbxContent>
                <w:p w:rsidR="00EF11D1" w:rsidRPr="00467FD1" w:rsidRDefault="00EF11D1" w:rsidP="00EF11D1">
                  <w:r>
                    <w:t>56cm</w:t>
                  </w:r>
                </w:p>
              </w:txbxContent>
            </v:textbox>
          </v:shape>
        </w:pict>
      </w:r>
    </w:p>
    <w:p w:rsidR="00EF11D1" w:rsidRDefault="00EF11D1" w:rsidP="00EF11D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00" type="#_x0000_t32" style="position:absolute;left:0;text-align:left;margin-left:203.05pt;margin-top:21.65pt;width:.35pt;height:9.2pt;flip:y;z-index:25173606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99" type="#_x0000_t32" style="position:absolute;left:0;text-align:left;margin-left:191.5pt;margin-top:20.1pt;width:7pt;height:12.3pt;flip:y;z-index:25173504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98" type="#_x0000_t32" style="position:absolute;left:0;text-align:left;margin-left:182.85pt;margin-top:20.1pt;width:4.65pt;height:8.55pt;flip:y;z-index:25173401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36" style="position:absolute;left:0;text-align:left;margin-left:172.45pt;margin-top:20.1pt;width:43.55pt;height:12.3pt;z-index:251670528" coordsize="871,246" path="m,c144,123,288,246,433,246,578,246,724,123,871,e" filled="f">
            <v:path arrowok="t"/>
          </v:shape>
        </w:pict>
      </w:r>
    </w:p>
    <w:p w:rsidR="00EF11D1" w:rsidRPr="00467FD1" w:rsidRDefault="00EF11D1" w:rsidP="00EF11D1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EF11D1" w:rsidRDefault="00EF11D1" w:rsidP="00EF11D1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ABCD is a square of side 10cm and semicircle are drawn with each side of the square as diameter. Find the area of shaded region.</w:t>
      </w:r>
    </w:p>
    <w:p w:rsidR="00EF11D1" w:rsidRDefault="00EF11D1" w:rsidP="00EF11D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06" type="#_x0000_t32" style="position:absolute;left:0;text-align:left;margin-left:220pt;margin-top:10.25pt;width:10.95pt;height:6.3pt;z-index:25174220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5" type="#_x0000_t32" style="position:absolute;left:0;text-align:left;margin-left:211.9pt;margin-top:16.55pt;width:13.1pt;height:11.7pt;z-index:25174118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4" type="#_x0000_t32" style="position:absolute;left:0;text-align:left;margin-left:207.15pt;margin-top:28.25pt;width:8.85pt;height:5.8pt;z-index:25174016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3" type="#_x0000_t32" style="position:absolute;left:0;text-align:left;margin-left:182.85pt;margin-top:24.25pt;width:15.65pt;height:9.8pt;flip:y;z-index:25173913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2" type="#_x0000_t32" style="position:absolute;left:0;text-align:left;margin-left:176.2pt;margin-top:16.55pt;width:15.3pt;height:11.7pt;flip:y;z-index:25173811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1" type="#_x0000_t32" style="position:absolute;left:0;text-align:left;margin-left:172.45pt;margin-top:10.25pt;width:10.4pt;height:6.3pt;flip:y;z-index:25173708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49" style="position:absolute;left:0;text-align:left;margin-left:203.05pt;margin-top:36.6pt;width:32.35pt;height:38.3pt;z-index:251683840" coordsize="647,766" path="m28,c14,179,,358,103,486,206,614,426,690,647,766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8" style="position:absolute;left:0;text-align:left;margin-left:171.05pt;margin-top:3.75pt;width:32.35pt;height:38.3pt;z-index:251682816" coordsize="647,766" path="m28,c14,179,,358,103,486,206,614,426,690,647,766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7" style="position:absolute;left:0;text-align:left;margin-left:207.15pt;margin-top:42.05pt;width:30.05pt;height:36.1pt;z-index:251681792" coordsize="601,722" path="m,c157,68,315,137,415,257,515,377,558,549,601,722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6" style="position:absolute;left:0;text-align:left;margin-left:171.45pt;margin-top:3.75pt;width:30.05pt;height:36.1pt;z-index:251680768" coordsize="601,722" path="m,c157,68,315,137,415,257,515,377,558,549,601,722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2" style="position:absolute;left:0;text-align:left;margin-left:203.4pt;margin-top:3.75pt;width:30.05pt;height:35.05pt;z-index:251676672" coordsize="601,701" path="m,701c56,521,113,342,213,225,313,108,457,54,601,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3" style="position:absolute;left:0;text-align:left;margin-left:203.4pt;margin-top:3.75pt;width:33.8pt;height:35.05pt;z-index:251677696" coordsize="676,701" path="m,701c144,678,288,655,401,538,514,421,595,210,676,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9" type="#_x0000_t202" style="position:absolute;left:0;text-align:left;margin-left:235.4pt;margin-top:1.15pt;width:20.65pt;height:20.45pt;z-index:251673600" filled="f" stroked="f">
            <v:textbox>
              <w:txbxContent>
                <w:p w:rsidR="00EF11D1" w:rsidRPr="00467FD1" w:rsidRDefault="00EF11D1" w:rsidP="00EF11D1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rect id="_x0000_s1037" style="position:absolute;left:0;text-align:left;margin-left:169.05pt;margin-top:1.15pt;width:70.1pt;height:77pt;z-index:251671552"/>
        </w:pict>
      </w:r>
    </w:p>
    <w:p w:rsidR="00EF11D1" w:rsidRDefault="00EF11D1" w:rsidP="00EF11D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2" type="#_x0000_t32" style="position:absolute;left:0;text-align:left;margin-left:220pt;margin-top:25.65pt;width:10.95pt;height:6.1pt;flip:y;z-index:25174835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11" type="#_x0000_t32" style="position:absolute;left:0;text-align:left;margin-left:211.9pt;margin-top:14.15pt;width:13.1pt;height:11.5pt;flip:y;z-index:25174732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10" type="#_x0000_t32" style="position:absolute;left:0;text-align:left;margin-left:205.25pt;margin-top:9.65pt;width:10.75pt;height:8pt;flip:y;z-index:25174630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9" type="#_x0000_t32" style="position:absolute;left:0;text-align:left;margin-left:176.2pt;margin-top:28.6pt;width:6.65pt;height:6.05pt;z-index:25174528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8" type="#_x0000_t32" style="position:absolute;left:0;text-align:left;margin-left:179.5pt;margin-top:17.65pt;width:15pt;height:10.95pt;z-index:25174425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7" type="#_x0000_t32" style="position:absolute;left:0;text-align:left;margin-left:187.5pt;margin-top:9.65pt;width:11pt;height:10.5pt;z-index:25174323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45" style="position:absolute;left:0;text-align:left;margin-left:171.45pt;margin-top:2.25pt;width:33.8pt;height:35.05pt;z-index:251679744" coordsize="676,701" path="m,701c144,678,288,655,401,538,514,421,595,210,676,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4" style="position:absolute;left:0;text-align:left;margin-left:171.45pt;margin-top:2.25pt;width:30.05pt;height:35.05pt;z-index:251678720" coordsize="601,701" path="m,701c56,521,113,342,213,225,313,108,457,54,601,e" filled="f">
            <v:path arrowok="t"/>
          </v:shape>
        </w:pict>
      </w:r>
    </w:p>
    <w:p w:rsidR="00EF11D1" w:rsidRPr="00F56A18" w:rsidRDefault="00EF11D1" w:rsidP="00EF11D1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EF11D1" w:rsidRDefault="00EF11D1" w:rsidP="00EF11D1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oval id="_x0000_s1050" style="position:absolute;left:0;text-align:left;margin-left:135.85pt;margin-top:63.85pt;width:75.75pt;height:84.55pt;z-index:251684864"/>
        </w:pict>
      </w:r>
      <w:r>
        <w:rPr>
          <w:rFonts w:ascii="Arial" w:hAnsi="Arial" w:cs="Arial"/>
          <w:sz w:val="24"/>
          <w:szCs w:val="24"/>
        </w:rPr>
        <w:t>O is the centre of the circle PQ = 24cm, PR = 7 cm. Find the area of shaded region.</w:t>
      </w:r>
    </w:p>
    <w:p w:rsidR="00EF11D1" w:rsidRDefault="00EF11D1" w:rsidP="00EF11D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51" type="#_x0000_t5" style="position:absolute;margin-left:140pt;margin-top:22.8pt;width:70.05pt;height:38.5pt;rotation:-3861016fd;z-index:251685888" adj="33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54" type="#_x0000_t202" style="position:absolute;margin-left:115.5pt;margin-top:55.55pt;width:29.05pt;height:20.45pt;z-index:251688960" filled="f" stroked="f">
            <v:textbox>
              <w:txbxContent>
                <w:p w:rsidR="00EF11D1" w:rsidRPr="00467FD1" w:rsidRDefault="00EF11D1" w:rsidP="00EF11D1">
                  <w:r>
                    <w:t>R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3" type="#_x0000_t202" style="position:absolute;margin-left:156.15pt;margin-top:22.45pt;width:29.05pt;height:20.45pt;z-index:251687936" filled="f" stroked="f">
            <v:textbox>
              <w:txbxContent>
                <w:p w:rsidR="00EF11D1" w:rsidRPr="00467FD1" w:rsidRDefault="00EF11D1" w:rsidP="00EF11D1">
                  <w:r>
                    <w:t>O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2" type="#_x0000_t202" style="position:absolute;margin-left:202.2pt;margin-top:5.95pt;width:29.05pt;height:20.45pt;z-index:251686912" filled="f" stroked="f">
            <v:textbox>
              <w:txbxContent>
                <w:p w:rsidR="00EF11D1" w:rsidRPr="00467FD1" w:rsidRDefault="00EF11D1" w:rsidP="00EF11D1">
                  <w:r>
                    <w:t>Q</w:t>
                  </w:r>
                </w:p>
              </w:txbxContent>
            </v:textbox>
          </v:shape>
        </w:pict>
      </w:r>
    </w:p>
    <w:p w:rsidR="00EF11D1" w:rsidRDefault="00EF11D1" w:rsidP="00EF11D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7" type="#_x0000_t32" style="position:absolute;margin-left:190.4pt;margin-top:24.7pt;width:13.1pt;height:5pt;z-index:25175347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15" type="#_x0000_t32" style="position:absolute;margin-left:185.2pt;margin-top:29.7pt;width:13.15pt;height:3.4pt;z-index:25175142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14" type="#_x0000_t32" style="position:absolute;margin-left:192.15pt;margin-top:13.1pt;width:19.45pt;height:4.85pt;z-index:25175040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13" type="#_x0000_t32" style="position:absolute;margin-left:198.35pt;margin-top:5.3pt;width:13.25pt;height:3.95pt;z-index:25174937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90" type="#_x0000_t202" style="position:absolute;margin-left:192.15pt;margin-top:547.1pt;width:39.1pt;height:20.45pt;z-index:251725824" filled="f" stroked="f">
            <v:textbox>
              <w:txbxContent>
                <w:p w:rsidR="00EF11D1" w:rsidRPr="00467FD1" w:rsidRDefault="00EF11D1" w:rsidP="00EF11D1">
                  <w:r>
                    <w:t>14cm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9" type="#_x0000_t202" style="position:absolute;margin-left:134.05pt;margin-top:505.15pt;width:39.1pt;height:20.45pt;z-index:251724800" filled="f" stroked="f">
            <v:textbox>
              <w:txbxContent>
                <w:p w:rsidR="00EF11D1" w:rsidRPr="00467FD1" w:rsidRDefault="00EF11D1" w:rsidP="00EF11D1">
                  <w:r>
                    <w:t>14cm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8" type="#_x0000_t202" style="position:absolute;margin-left:227.25pt;margin-top:361.35pt;width:39.1pt;height:20.45pt;z-index:251723776" filled="f" stroked="f">
            <v:textbox>
              <w:txbxContent>
                <w:p w:rsidR="00EF11D1" w:rsidRPr="00467FD1" w:rsidRDefault="00EF11D1" w:rsidP="00EF11D1">
                  <w:r>
                    <w:t>6cm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9" type="#_x0000_t202" style="position:absolute;margin-left:260.45pt;margin-top:144.5pt;width:39.1pt;height:20.45pt;z-index:251694080" filled="f" stroked="f">
            <v:textbox>
              <w:txbxContent>
                <w:p w:rsidR="00EF11D1" w:rsidRPr="00467FD1" w:rsidRDefault="00EF11D1" w:rsidP="00EF11D1">
                  <w:r>
                    <w:t>6cm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5" type="#_x0000_t202" style="position:absolute;margin-left:179.05pt;margin-top:9.25pt;width:39.1pt;height:20.45pt;z-index:251689984" filled="f" stroked="f">
            <v:textbox>
              <w:txbxContent>
                <w:p w:rsidR="00EF11D1" w:rsidRPr="00467FD1" w:rsidRDefault="00EF11D1" w:rsidP="00EF11D1">
                  <w:r>
                    <w:t>24cm</w:t>
                  </w:r>
                </w:p>
              </w:txbxContent>
            </v:textbox>
          </v:shape>
        </w:pict>
      </w:r>
    </w:p>
    <w:p w:rsidR="00EF11D1" w:rsidRPr="00F56A18" w:rsidRDefault="00EF11D1" w:rsidP="00EF11D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6" type="#_x0000_t32" style="position:absolute;margin-left:179.05pt;margin-top:.8pt;width:10.05pt;height:3.7pt;z-index:251752448" o:connectortype="straight"/>
        </w:pict>
      </w:r>
    </w:p>
    <w:p w:rsidR="00EF11D1" w:rsidRDefault="00EF11D1" w:rsidP="00EF11D1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24" type="#_x0000_t32" style="position:absolute;left:0;text-align:left;margin-left:234.1pt;margin-top:50.65pt;width:16.9pt;height:7.25pt;flip:y;z-index:25176064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19" type="#_x0000_t32" style="position:absolute;left:0;text-align:left;margin-left:231.6pt;margin-top:59.9pt;width:28.7pt;height:16pt;flip:y;z-index:25175552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18" type="#_x0000_t32" style="position:absolute;left:0;text-align:left;margin-left:231.6pt;margin-top:52.8pt;width:23.6pt;height:12.6pt;flip:y;z-index:25175449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0" type="#_x0000_t202" style="position:absolute;left:0;text-align:left;margin-left:231.25pt;margin-top:32.35pt;width:29.05pt;height:20.45pt;z-index:251695104" filled="f" stroked="f">
            <v:textbox>
              <w:txbxContent>
                <w:p w:rsidR="00EF11D1" w:rsidRPr="00467FD1" w:rsidRDefault="00EF11D1" w:rsidP="00EF11D1">
                  <w:r>
                    <w:t>P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8" type="#_x0000_t202" style="position:absolute;left:0;text-align:left;margin-left:241.05pt;margin-top:59.9pt;width:29.05pt;height:20.45pt;z-index:251693056" filled="f" stroked="f">
            <v:textbox>
              <w:txbxContent>
                <w:p w:rsidR="00EF11D1" w:rsidRPr="00467FD1" w:rsidRDefault="00EF11D1" w:rsidP="00EF11D1">
                  <w:r>
                    <w:t>O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oval id="_x0000_s1056" style="position:absolute;left:0;text-align:left;margin-left:231.25pt;margin-top:48.65pt;width:29.2pt;height:35.7pt;z-index:251691008" filled="f"/>
        </w:pict>
      </w:r>
      <w:r>
        <w:rPr>
          <w:rFonts w:ascii="Arial" w:hAnsi="Arial" w:cs="Arial"/>
          <w:sz w:val="24"/>
          <w:szCs w:val="24"/>
        </w:rPr>
        <w:t xml:space="preserve">Find the area of shaded region. Where radius of circle is 6cm and </w:t>
      </w:r>
      <w:r>
        <w:rPr>
          <w:rFonts w:ascii="Arial" w:hAnsi="Arial" w:cs="Arial"/>
          <w:sz w:val="24"/>
          <w:szCs w:val="24"/>
        </w:rPr>
        <w:sym w:font="Wingdings 3" w:char="F072"/>
      </w:r>
      <w:r>
        <w:rPr>
          <w:rFonts w:ascii="Arial" w:hAnsi="Arial" w:cs="Arial"/>
          <w:sz w:val="24"/>
          <w:szCs w:val="24"/>
        </w:rPr>
        <w:t xml:space="preserve"> AOB is an equilateral </w:t>
      </w:r>
      <w:r>
        <w:rPr>
          <w:rFonts w:ascii="Arial" w:hAnsi="Arial" w:cs="Arial"/>
          <w:sz w:val="24"/>
          <w:szCs w:val="24"/>
        </w:rPr>
        <w:sym w:font="Wingdings 3" w:char="F072"/>
      </w:r>
      <w:r>
        <w:rPr>
          <w:rFonts w:ascii="Arial" w:hAnsi="Arial" w:cs="Arial"/>
          <w:sz w:val="24"/>
          <w:szCs w:val="24"/>
        </w:rPr>
        <w:t xml:space="preserve"> of side 12cm.</w:t>
      </w:r>
    </w:p>
    <w:p w:rsidR="00EF11D1" w:rsidRDefault="00EF11D1" w:rsidP="00EF11D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23" type="#_x0000_t32" style="position:absolute;margin-left:241.05pt;margin-top:34.8pt;width:19.25pt;height:5pt;flip:y;z-index:25175961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2" type="#_x0000_t32" style="position:absolute;margin-left:231.6pt;margin-top:27.2pt;width:23.6pt;height:7.6pt;flip:y;z-index:25175859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1" type="#_x0000_t32" style="position:absolute;margin-left:237.5pt;margin-top:19.15pt;width:15pt;height:5.4pt;flip:y;z-index:25175756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0" type="#_x0000_t32" style="position:absolute;margin-left:237.5pt;margin-top:4.1pt;width:22.8pt;height:11.05pt;flip:y;z-index:25175654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85" type="#_x0000_t202" style="position:absolute;margin-left:115.5pt;margin-top:220.95pt;width:29.05pt;height:20.45pt;z-index:251720704" filled="f" stroked="f">
            <v:textbox>
              <w:txbxContent>
                <w:p w:rsidR="00EF11D1" w:rsidRPr="00467FD1" w:rsidRDefault="00EF11D1" w:rsidP="00EF11D1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70" type="#_x0000_t202" style="position:absolute;margin-left:219.45pt;margin-top:135.15pt;width:29.05pt;height:20.45pt;z-index:251705344" filled="f" stroked="f">
            <v:textbox>
              <w:txbxContent>
                <w:p w:rsidR="00EF11D1" w:rsidRPr="00467FD1" w:rsidRDefault="00EF11D1" w:rsidP="00EF11D1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8" type="#_x0000_t202" style="position:absolute;margin-left:189.1pt;margin-top:169.4pt;width:29.05pt;height:20.45pt;z-index:251703296" filled="f" stroked="f">
            <v:textbox>
              <w:txbxContent>
                <w:p w:rsidR="00EF11D1" w:rsidRPr="00467FD1" w:rsidRDefault="00EF11D1" w:rsidP="00EF11D1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2" type="#_x0000_t202" style="position:absolute;margin-left:255.2pt;margin-top:34.8pt;width:29.05pt;height:20.45pt;z-index:251697152" filled="f" stroked="f">
            <v:textbox>
              <w:txbxContent>
                <w:p w:rsidR="00EF11D1" w:rsidRPr="00467FD1" w:rsidRDefault="00EF11D1" w:rsidP="00EF11D1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1" type="#_x0000_t202" style="position:absolute;margin-left:212pt;margin-top:31.05pt;width:29.05pt;height:20.45pt;z-index:251696128" filled="f" stroked="f">
            <v:textbox>
              <w:txbxContent>
                <w:p w:rsidR="00EF11D1" w:rsidRPr="00467FD1" w:rsidRDefault="00EF11D1" w:rsidP="00EF11D1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7" type="#_x0000_t5" style="position:absolute;margin-left:231.25pt;margin-top:4.1pt;width:29.4pt;height:35.7pt;z-index:251692032" filled="f"/>
        </w:pict>
      </w:r>
    </w:p>
    <w:p w:rsidR="00EF11D1" w:rsidRPr="00464589" w:rsidRDefault="00EF11D1" w:rsidP="00EF11D1">
      <w:pPr>
        <w:spacing w:line="480" w:lineRule="auto"/>
        <w:rPr>
          <w:rFonts w:ascii="Arial" w:hAnsi="Arial" w:cs="Arial"/>
          <w:sz w:val="24"/>
          <w:szCs w:val="24"/>
        </w:rPr>
      </w:pPr>
    </w:p>
    <w:p w:rsidR="00EF11D1" w:rsidRDefault="00EF11D1" w:rsidP="00EF11D1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84" type="#_x0000_t202" style="position:absolute;left:0;text-align:left;margin-left:231.6pt;margin-top:325.2pt;width:29.05pt;height:20.45pt;z-index:251719680" filled="f" stroked="f">
            <v:textbox>
              <w:txbxContent>
                <w:p w:rsidR="00EF11D1" w:rsidRPr="00467FD1" w:rsidRDefault="00EF11D1" w:rsidP="00EF11D1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3" type="#_x0000_t202" style="position:absolute;left:0;text-align:left;margin-left:97.15pt;margin-top:199.4pt;width:29.05pt;height:20.45pt;z-index:251718656" filled="f" stroked="f">
            <v:textbox>
              <w:txbxContent>
                <w:p w:rsidR="00EF11D1" w:rsidRPr="00467FD1" w:rsidRDefault="00EF11D1" w:rsidP="00EF11D1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9" type="#_x0000_t202" style="position:absolute;left:0;text-align:left;margin-left:190.4pt;margin-top:19.7pt;width:29.05pt;height:20.45pt;z-index:251704320" filled="f" stroked="f">
            <v:textbox>
              <w:txbxContent>
                <w:p w:rsidR="00EF11D1" w:rsidRPr="00467FD1" w:rsidRDefault="00EF11D1" w:rsidP="00EF11D1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6" type="#_x0000_t32" style="position:absolute;left:0;text-align:left;margin-left:202.2pt;margin-top:36pt;width:25.05pt;height:35.65pt;z-index:25170124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5" type="#_x0000_t32" style="position:absolute;left:0;text-align:left;margin-left:202.2pt;margin-top:36pt;width:0;height:63.2pt;z-index:25170022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oval id="_x0000_s1063" style="position:absolute;left:0;text-align:left;margin-left:179.05pt;margin-top:36pt;width:48.2pt;height:63.2pt;z-index:251698176"/>
        </w:pict>
      </w:r>
      <w:r>
        <w:rPr>
          <w:rFonts w:ascii="Arial" w:hAnsi="Arial" w:cs="Arial"/>
          <w:sz w:val="24"/>
          <w:szCs w:val="24"/>
        </w:rPr>
        <w:t>AB, CD is diameter OA = 7 cm. Find area of shaded region.</w:t>
      </w:r>
    </w:p>
    <w:p w:rsidR="00EF11D1" w:rsidRDefault="00EF11D1" w:rsidP="00EF11D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31" type="#_x0000_t32" style="position:absolute;margin-left:218.15pt;margin-top:22.15pt;width:9.1pt;height:0;z-index:25176780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30" type="#_x0000_t32" style="position:absolute;margin-left:212pt;margin-top:13.45pt;width:11pt;height:.5pt;flip:y;z-index:25176678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9" type="#_x0000_t32" style="position:absolute;margin-left:207.5pt;margin-top:6.95pt;width:10.65pt;height:0;z-index:25176576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7" type="#_x0000_t32" style="position:absolute;margin-left:187.2pt;margin-top:25.95pt;width:11.15pt;height:0;z-index:25176371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6" type="#_x0000_t32" style="position:absolute;margin-left:185.2pt;margin-top:34.05pt;width:15.15pt;height:.05pt;flip:y;z-index:25176268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5" type="#_x0000_t32" style="position:absolute;margin-left:187.2pt;margin-top:28.95pt;width:13.15pt;height:.5pt;flip:y;z-index:25176166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1" type="#_x0000_t202" style="position:absolute;margin-left:156.15pt;margin-top:22.15pt;width:29.05pt;height:20.45pt;z-index:251706368" filled="f" stroked="f">
            <v:textbox style="mso-next-textbox:#_x0000_s1071">
              <w:txbxContent>
                <w:p w:rsidR="00EF11D1" w:rsidRPr="00467FD1" w:rsidRDefault="00EF11D1" w:rsidP="00EF11D1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7" type="#_x0000_t32" style="position:absolute;margin-left:202.2pt;margin-top:34.05pt;width:25.05pt;height:27.55pt;flip:y;z-index:25170227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oval id="_x0000_s1064" style="position:absolute;margin-left:185.2pt;margin-top:22.15pt;width:17pt;height:20.65pt;z-index:251699200"/>
        </w:pict>
      </w:r>
    </w:p>
    <w:p w:rsidR="00EF11D1" w:rsidRPr="00464589" w:rsidRDefault="00EF11D1" w:rsidP="00EF11D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33" type="#_x0000_t32" style="position:absolute;margin-left:207.5pt;margin-top:15.85pt;width:11.95pt;height:.5pt;z-index:25176985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32" type="#_x0000_t32" style="position:absolute;margin-left:218.15pt;margin-top:8.35pt;width:4.85pt;height:0;z-index:25176883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8" type="#_x0000_t32" style="position:absolute;margin-left:187.2pt;margin-top:.35pt;width:16.3pt;height:1.5pt;flip:y;z-index:251764736" o:connectortype="straight"/>
        </w:pict>
      </w:r>
    </w:p>
    <w:p w:rsidR="00EF11D1" w:rsidRDefault="00EF11D1" w:rsidP="00EF11D1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87" type="#_x0000_t202" style="position:absolute;left:0;text-align:left;margin-left:173.15pt;margin-top:33pt;width:29.05pt;height:20.45pt;z-index:251722752" filled="f" stroked="f">
            <v:textbox style="mso-next-textbox:#_x0000_s1087">
              <w:txbxContent>
                <w:p w:rsidR="00EF11D1" w:rsidRPr="00467FD1" w:rsidRDefault="00EF11D1" w:rsidP="00EF11D1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1" type="#_x0000_t202" style="position:absolute;left:0;text-align:left;margin-left:169.3pt;margin-top:12.55pt;width:29.05pt;height:20.45pt;z-index:251716608" filled="f" stroked="f">
            <v:textbox>
              <w:txbxContent>
                <w:p w:rsidR="00EF11D1" w:rsidRPr="00467FD1" w:rsidRDefault="00EF11D1" w:rsidP="00EF11D1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2" type="#_x0000_t202" style="position:absolute;left:0;text-align:left;margin-left:161.35pt;margin-top:212.45pt;width:29.05pt;height:20.45pt;z-index:251717632" filled="f" stroked="f">
            <v:textbox>
              <w:txbxContent>
                <w:p w:rsidR="00EF11D1" w:rsidRPr="00467FD1" w:rsidRDefault="00EF11D1" w:rsidP="00EF11D1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78" style="position:absolute;left:0;text-align:left;margin-left:117.05pt;margin-top:27.75pt;width:62pt;height:63.9pt;z-index:251713536" coordsize="1240,1278" path="m,1278c128,921,257,564,464,351,671,138,955,69,1240,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72" type="#_x0000_t32" style="position:absolute;left:0;text-align:left;margin-left:179.05pt;margin-top:27.75pt;width:0;height:63.9pt;z-index:251707392" o:connectortype="straight"/>
        </w:pict>
      </w:r>
      <w:r>
        <w:rPr>
          <w:rFonts w:ascii="Arial" w:hAnsi="Arial" w:cs="Arial"/>
          <w:sz w:val="24"/>
          <w:szCs w:val="24"/>
        </w:rPr>
        <w:t>Find the area of shaded region.</w:t>
      </w:r>
    </w:p>
    <w:p w:rsidR="00EF11D1" w:rsidRDefault="00EF11D1" w:rsidP="00EF11D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7" type="#_x0000_t32" style="position:absolute;margin-left:117.05pt;margin-top:15.85pt;width:62pt;height:38.2pt;flip:x;z-index:251712512" o:connectortype="straight"/>
        </w:pict>
      </w:r>
    </w:p>
    <w:p w:rsidR="00EF11D1" w:rsidRPr="00464589" w:rsidRDefault="00EF11D1" w:rsidP="00EF11D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2" type="#_x0000_t202" style="position:absolute;margin-left:202.2pt;margin-top:21.45pt;width:76.15pt;height:20.45pt;z-index:251727872" filled="f" stroked="f">
            <v:textbox>
              <w:txbxContent>
                <w:p w:rsidR="00EF11D1" w:rsidRPr="00467FD1" w:rsidRDefault="00EF11D1" w:rsidP="00EF11D1">
                  <w:r>
                    <w:t xml:space="preserve">OD = 2 cm.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91" type="#_x0000_t202" style="position:absolute;margin-left:135.85pt;margin-top:21.45pt;width:76.15pt;height:20.45pt;z-index:251726848" filled="f" stroked="f">
            <v:textbox>
              <w:txbxContent>
                <w:p w:rsidR="00EF11D1" w:rsidRPr="00467FD1" w:rsidRDefault="00EF11D1" w:rsidP="00EF11D1">
                  <w:r>
                    <w:t xml:space="preserve">r = 3.5 cm </w:t>
                  </w:r>
                </w:p>
              </w:txbxContent>
            </v:textbox>
          </v:shape>
        </w:pict>
      </w:r>
    </w:p>
    <w:p w:rsidR="00EF11D1" w:rsidRDefault="00EF11D1" w:rsidP="00EF11D1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86" type="#_x0000_t202" style="position:absolute;left:0;text-align:left;margin-left:161.35pt;margin-top:28.9pt;width:29.05pt;height:20.45pt;z-index:251721728" filled="f" stroked="f">
            <v:textbox>
              <w:txbxContent>
                <w:p w:rsidR="00EF11D1" w:rsidRPr="00467FD1" w:rsidRDefault="00EF11D1" w:rsidP="00EF11D1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0" style="position:absolute;left:0;text-align:left;margin-left:179.05pt;margin-top:37.05pt;width:62.55pt;height:68.9pt;z-index:251715584" coordsize="1251,1378" path="m,100c418,50,837,,1044,213v207,213,201,689,196,1165e" filled="f">
            <v:path arrowok="t"/>
          </v:shape>
        </w:pict>
      </w:r>
      <w:r>
        <w:rPr>
          <w:rFonts w:ascii="Arial" w:hAnsi="Arial" w:cs="Arial"/>
          <w:sz w:val="24"/>
          <w:szCs w:val="24"/>
        </w:rPr>
        <w:t>A semicircle has drawn BC as diameter.</w:t>
      </w:r>
    </w:p>
    <w:p w:rsidR="00EF11D1" w:rsidRDefault="00EF11D1" w:rsidP="00EF11D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34" type="#_x0000_t32" style="position:absolute;margin-left:194.3pt;margin-top:4.45pt;width:17.3pt;height:7.3pt;flip:y;z-index:25177088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35" type="#_x0000_t32" style="position:absolute;margin-left:207.5pt;margin-top:4.45pt;width:15.5pt;height:12.4pt;flip:y;z-index:25177190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37" type="#_x0000_t32" style="position:absolute;margin-left:231.25pt;margin-top:31.35pt;width:9.8pt;height:6pt;flip:y;z-index:25177395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36" type="#_x0000_t32" style="position:absolute;margin-left:219.45pt;margin-top:16.85pt;width:14.65pt;height:9.55pt;flip:y;z-index:25177292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9" style="position:absolute;margin-left:179.05pt;margin-top:4.45pt;width:62pt;height:60.75pt;z-index:251714560" coordsize="1240,1215" path="m,c341,137,682,274,889,476v207,202,292,605,351,739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76" type="#_x0000_t32" style="position:absolute;margin-left:179.05pt;margin-top:4.45pt;width:62pt;height:63.9pt;z-index:25171148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4" type="#_x0000_t32" style="position:absolute;margin-left:179.05pt;margin-top:4.45pt;width:0;height:63.9pt;z-index:251709440" o:connectortype="straight"/>
        </w:pict>
      </w:r>
    </w:p>
    <w:p w:rsidR="00DD7E1B" w:rsidRDefault="00EF11D1" w:rsidP="00EF11D1">
      <w:pPr>
        <w:spacing w:line="480" w:lineRule="auto"/>
        <w:ind w:left="720"/>
      </w:pPr>
      <w:r>
        <w:rPr>
          <w:rFonts w:ascii="Arial" w:hAnsi="Arial" w:cs="Arial"/>
          <w:noProof/>
          <w:sz w:val="24"/>
          <w:szCs w:val="24"/>
        </w:rPr>
        <w:pict>
          <v:shape id="_x0000_s1138" type="#_x0000_t32" style="position:absolute;left:0;text-align:left;margin-left:234.1pt;margin-top:9.25pt;width:7.5pt;height:0;z-index:25177497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5" type="#_x0000_t32" style="position:absolute;left:0;text-align:left;margin-left:117.05pt;margin-top:-96.35pt;width:62pt;height:0;z-index:25171046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3" type="#_x0000_t32" style="position:absolute;left:0;text-align:left;margin-left:179.05pt;margin-top:30.75pt;width:62pt;height:0;z-index:251708416" o:connectortype="straight"/>
        </w:pic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    </w:t>
      </w:r>
      <w:r w:rsidRPr="00E30F1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Find the area of shaded region </w:t>
      </w:r>
    </w:p>
    <w:sectPr w:rsidR="00DD7E1B" w:rsidSect="00EF11D1">
      <w:pgSz w:w="12240" w:h="15840"/>
      <w:pgMar w:top="1440" w:right="99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173B0"/>
    <w:multiLevelType w:val="hybridMultilevel"/>
    <w:tmpl w:val="8DE2C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F11D1"/>
    <w:rsid w:val="00DD7E1B"/>
    <w:rsid w:val="00EF11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4"/>
        <o:r id="V:Rule2" type="connector" idref="#_x0000_s1126"/>
        <o:r id="V:Rule3" type="connector" idref="#_x0000_s1101"/>
        <o:r id="V:Rule4" type="connector" idref="#_x0000_s1075"/>
        <o:r id="V:Rule5" type="connector" idref="#_x0000_s1131"/>
        <o:r id="V:Rule6" type="connector" idref="#_x0000_s1135"/>
        <o:r id="V:Rule7" type="connector" idref="#_x0000_s1117"/>
        <o:r id="V:Rule8" type="connector" idref="#_x0000_s1099"/>
        <o:r id="V:Rule9" type="connector" idref="#_x0000_s1116"/>
        <o:r id="V:Rule10" type="connector" idref="#_x0000_s1102"/>
        <o:r id="V:Rule11" type="connector" idref="#_x0000_s1110"/>
        <o:r id="V:Rule12" type="connector" idref="#_x0000_s1108"/>
        <o:r id="V:Rule13" type="connector" idref="#_x0000_s1076"/>
        <o:r id="V:Rule14" type="connector" idref="#_x0000_s1098"/>
        <o:r id="V:Rule15" type="connector" idref="#_x0000_s1065"/>
        <o:r id="V:Rule16" type="connector" idref="#_x0000_s1066"/>
        <o:r id="V:Rule17" type="connector" idref="#_x0000_s1111"/>
        <o:r id="V:Rule18" type="connector" idref="#_x0000_s1094"/>
        <o:r id="V:Rule19" type="connector" idref="#_x0000_s1130"/>
        <o:r id="V:Rule20" type="connector" idref="#_x0000_s1097"/>
        <o:r id="V:Rule21" type="connector" idref="#_x0000_s1100"/>
        <o:r id="V:Rule22" type="connector" idref="#_x0000_s1095"/>
        <o:r id="V:Rule23" type="connector" idref="#_x0000_s1106"/>
        <o:r id="V:Rule24" type="connector" idref="#_x0000_s1137"/>
        <o:r id="V:Rule25" type="connector" idref="#_x0000_s1103"/>
        <o:r id="V:Rule26" type="connector" idref="#_x0000_s1119"/>
        <o:r id="V:Rule27" type="connector" idref="#_x0000_s1123"/>
        <o:r id="V:Rule28" type="connector" idref="#_x0000_s1132"/>
        <o:r id="V:Rule29" type="connector" idref="#_x0000_s1033"/>
        <o:r id="V:Rule30" type="connector" idref="#_x0000_s1105"/>
        <o:r id="V:Rule31" type="connector" idref="#_x0000_s1120"/>
        <o:r id="V:Rule32" type="connector" idref="#_x0000_s1113"/>
        <o:r id="V:Rule33" type="connector" idref="#_x0000_s1073"/>
        <o:r id="V:Rule34" type="connector" idref="#_x0000_s1104"/>
        <o:r id="V:Rule35" type="connector" idref="#_x0000_s1112"/>
        <o:r id="V:Rule36" type="connector" idref="#_x0000_s1121"/>
        <o:r id="V:Rule37" type="connector" idref="#_x0000_s1134"/>
        <o:r id="V:Rule38" type="connector" idref="#_x0000_s1072"/>
        <o:r id="V:Rule39" type="connector" idref="#_x0000_s1107"/>
        <o:r id="V:Rule40" type="connector" idref="#_x0000_s1115"/>
        <o:r id="V:Rule41" type="connector" idref="#_x0000_s1138"/>
        <o:r id="V:Rule42" type="connector" idref="#_x0000_s1114"/>
        <o:r id="V:Rule43" type="connector" idref="#_x0000_s1074"/>
        <o:r id="V:Rule44" type="connector" idref="#_x0000_s1122"/>
        <o:r id="V:Rule45" type="connector" idref="#_x0000_s1118"/>
        <o:r id="V:Rule46" type="connector" idref="#_x0000_s1124"/>
        <o:r id="V:Rule47" type="connector" idref="#_x0000_s1096"/>
        <o:r id="V:Rule48" type="connector" idref="#_x0000_s1109"/>
        <o:r id="V:Rule49" type="connector" idref="#_x0000_s1128"/>
        <o:r id="V:Rule50" type="connector" idref="#_x0000_s1125"/>
        <o:r id="V:Rule51" type="connector" idref="#_x0000_s1129"/>
        <o:r id="V:Rule52" type="connector" idref="#_x0000_s1067"/>
        <o:r id="V:Rule53" type="connector" idref="#_x0000_s1127"/>
        <o:r id="V:Rule54" type="connector" idref="#_x0000_s1136"/>
        <o:r id="V:Rule55" type="connector" idref="#_x0000_s1077"/>
        <o:r id="V:Rule56" type="connector" idref="#_x0000_s11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11D1"/>
    <w:pPr>
      <w:ind w:left="720"/>
      <w:contextualSpacing/>
    </w:pPr>
    <w:rPr>
      <w:rFonts w:eastAsia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11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1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2021-12-28T06:40:00Z</dcterms:created>
  <dcterms:modified xsi:type="dcterms:W3CDTF">2021-12-28T06:41:00Z</dcterms:modified>
</cp:coreProperties>
</file>